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0E" w:rsidRPr="005E350E" w:rsidRDefault="005E350E" w:rsidP="005E350E">
      <w:pPr>
        <w:jc w:val="center"/>
        <w:rPr>
          <w:b/>
          <w:sz w:val="32"/>
          <w:szCs w:val="32"/>
          <w:u w:val="single"/>
          <w:lang w:val="es-CL"/>
        </w:rPr>
      </w:pPr>
      <w:r w:rsidRPr="005E350E">
        <w:rPr>
          <w:b/>
          <w:sz w:val="32"/>
          <w:szCs w:val="32"/>
          <w:u w:val="single"/>
          <w:lang w:val="es-CL"/>
        </w:rPr>
        <w:t>ACTIVIDAD DE ARTE</w:t>
      </w:r>
    </w:p>
    <w:p w:rsidR="005E350E" w:rsidRPr="005E350E" w:rsidRDefault="005E350E" w:rsidP="005E350E">
      <w:pPr>
        <w:jc w:val="center"/>
        <w:rPr>
          <w:b/>
          <w:sz w:val="32"/>
          <w:szCs w:val="32"/>
          <w:u w:val="single"/>
          <w:lang w:val="es-CL"/>
        </w:rPr>
      </w:pPr>
      <w:r w:rsidRPr="005E350E">
        <w:rPr>
          <w:b/>
          <w:sz w:val="32"/>
          <w:szCs w:val="32"/>
          <w:u w:val="single"/>
          <w:lang w:val="es-CL"/>
        </w:rPr>
        <w:t>TERCERO BÁSICO</w:t>
      </w:r>
    </w:p>
    <w:p w:rsidR="005E350E" w:rsidRPr="005E350E" w:rsidRDefault="005E350E" w:rsidP="005E350E">
      <w:pPr>
        <w:rPr>
          <w:b/>
          <w:sz w:val="32"/>
          <w:szCs w:val="32"/>
          <w:u w:val="single"/>
          <w:lang w:val="es-CL"/>
        </w:rPr>
      </w:pPr>
    </w:p>
    <w:p w:rsidR="003C49F1" w:rsidRDefault="005E350E">
      <w:pPr>
        <w:rPr>
          <w:lang w:val="es-CL"/>
        </w:rPr>
      </w:pPr>
      <w:r>
        <w:rPr>
          <w:lang w:val="es-CL"/>
        </w:rPr>
        <w:t>ACTIVIDAD 1</w:t>
      </w:r>
    </w:p>
    <w:p w:rsidR="005E350E" w:rsidRDefault="005E350E">
      <w:pPr>
        <w:rPr>
          <w:lang w:val="es-CL"/>
        </w:rPr>
      </w:pPr>
      <w:r>
        <w:rPr>
          <w:lang w:val="es-CL"/>
        </w:rPr>
        <w:t>OBJETIVO:  Expresar artísticamente las normas del tránsito</w:t>
      </w:r>
      <w:bookmarkStart w:id="0" w:name="_GoBack"/>
      <w:bookmarkEnd w:id="0"/>
      <w:r>
        <w:rPr>
          <w:lang w:val="es-CL"/>
        </w:rPr>
        <w:t>.</w:t>
      </w:r>
    </w:p>
    <w:p w:rsidR="005E350E" w:rsidRDefault="005E350E">
      <w:pPr>
        <w:rPr>
          <w:lang w:val="es-CL"/>
        </w:rPr>
      </w:pPr>
    </w:p>
    <w:p w:rsidR="005E350E" w:rsidRDefault="005E350E">
      <w:pPr>
        <w:rPr>
          <w:lang w:val="es-CL"/>
        </w:rPr>
      </w:pPr>
      <w:r>
        <w:rPr>
          <w:lang w:val="es-CL"/>
        </w:rPr>
        <w:t>Dibujar y colorear un paisaje urbano en donde se deban aplicar las leyes del tránsito.</w:t>
      </w:r>
    </w:p>
    <w:p w:rsidR="005E350E" w:rsidRPr="005E350E" w:rsidRDefault="005E350E">
      <w:pPr>
        <w:rPr>
          <w:lang w:val="es-CL"/>
        </w:rPr>
      </w:pPr>
      <w:r>
        <w:rPr>
          <w:lang w:val="es-CL"/>
        </w:rPr>
        <w:t>(Ejemplo: signo pare, paso peatonal, cruce de semáforos, zona de escuela, ceda el paso, etc.)</w:t>
      </w:r>
    </w:p>
    <w:sectPr w:rsidR="005E350E" w:rsidRPr="005E35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0E"/>
    <w:rsid w:val="003C49F1"/>
    <w:rsid w:val="005E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A82E8"/>
  <w15:chartTrackingRefBased/>
  <w15:docId w15:val="{01182DE3-3B94-41EE-BDD7-9178AA5A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5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KRITO U. R</dc:creator>
  <cp:keywords/>
  <dc:description/>
  <cp:lastModifiedBy>KRITO U. R</cp:lastModifiedBy>
  <cp:revision>1</cp:revision>
  <dcterms:created xsi:type="dcterms:W3CDTF">2020-05-19T19:31:00Z</dcterms:created>
  <dcterms:modified xsi:type="dcterms:W3CDTF">2020-05-19T19:36:00Z</dcterms:modified>
</cp:coreProperties>
</file>